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0D4" w:rsidRDefault="00B80948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ab/>
      </w:r>
    </w:p>
    <w:p w:rsidR="002920D4" w:rsidRDefault="002920D4" w:rsidP="008045CE">
      <w:pPr>
        <w:pStyle w:val="1"/>
        <w:jc w:val="center"/>
        <w:rPr>
          <w:color w:val="000000"/>
          <w:sz w:val="36"/>
        </w:rPr>
      </w:pPr>
    </w:p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Pr="00241A97" w:rsidRDefault="00241A97" w:rsidP="00241A97"/>
    <w:p w:rsidR="008045CE" w:rsidRPr="0019134B" w:rsidRDefault="002920D4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134B"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A51E9A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25D6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E27F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A51E9A">
        <w:rPr>
          <w:rFonts w:ascii="Times New Roman" w:hAnsi="Times New Roman" w:cs="Times New Roman"/>
          <w:color w:val="000000"/>
          <w:sz w:val="24"/>
          <w:szCs w:val="24"/>
        </w:rPr>
        <w:t>февраля</w:t>
      </w:r>
      <w:r w:rsidR="00FE27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1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676F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7B1A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A51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1E9A" w:rsidRPr="00A51E9A">
        <w:rPr>
          <w:rFonts w:ascii="Times New Roman" w:hAnsi="Times New Roman" w:cs="Times New Roman"/>
          <w:color w:val="000000"/>
          <w:sz w:val="24"/>
          <w:szCs w:val="24"/>
          <w:u w:val="single"/>
        </w:rPr>
        <w:t>17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2920D4">
            <w:pPr>
              <w:pStyle w:val="af"/>
              <w:ind w:left="28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«О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г.Петергоф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26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EF7A34">
              <w:rPr>
                <w:rFonts w:ascii="Times New Roman" w:hAnsi="Times New Roman"/>
                <w:sz w:val="24"/>
                <w:szCs w:val="24"/>
              </w:rPr>
              <w:t>8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145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«Об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10579B">
              <w:rPr>
                <w:rFonts w:ascii="Times New Roman" w:hAnsi="Times New Roman"/>
                <w:sz w:val="24"/>
                <w:szCs w:val="24"/>
              </w:rPr>
              <w:t>9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A23D67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(с изм. от 31.01.2019 г.№9)</w:t>
            </w:r>
          </w:p>
          <w:p w:rsidR="00391618" w:rsidRPr="0019134B" w:rsidRDefault="00391618" w:rsidP="002920D4">
            <w:pPr>
              <w:autoSpaceDE w:val="0"/>
              <w:autoSpaceDN w:val="0"/>
              <w:adjustRightInd w:val="0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920D4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</w:p>
    <w:p w:rsidR="0019134B" w:rsidRPr="0019134B" w:rsidRDefault="0019134B" w:rsidP="002920D4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0B1DB0" w:rsidRDefault="000B1DB0" w:rsidP="002920D4">
      <w:pPr>
        <w:pStyle w:val="af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</w:t>
      </w:r>
    </w:p>
    <w:p w:rsidR="003244B6" w:rsidRDefault="00584251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2B17EF">
        <w:rPr>
          <w:rFonts w:ascii="Times New Roman" w:hAnsi="Times New Roman"/>
          <w:sz w:val="24"/>
          <w:szCs w:val="24"/>
        </w:rPr>
        <w:t xml:space="preserve"> от </w:t>
      </w:r>
      <w:r w:rsidR="00EF7A34">
        <w:rPr>
          <w:rFonts w:ascii="Times New Roman" w:hAnsi="Times New Roman"/>
          <w:sz w:val="24"/>
          <w:szCs w:val="24"/>
        </w:rPr>
        <w:t xml:space="preserve">26.12.2018 г № 145 </w:t>
      </w:r>
      <w:r w:rsidR="002B17EF">
        <w:rPr>
          <w:rFonts w:ascii="Times New Roman" w:hAnsi="Times New Roman"/>
          <w:sz w:val="24"/>
          <w:szCs w:val="24"/>
        </w:rPr>
        <w:t xml:space="preserve">«Об </w:t>
      </w:r>
      <w:r w:rsidR="002B17EF" w:rsidRPr="0019134B">
        <w:rPr>
          <w:rFonts w:ascii="Times New Roman" w:hAnsi="Times New Roman"/>
          <w:sz w:val="24"/>
          <w:szCs w:val="24"/>
        </w:rPr>
        <w:t xml:space="preserve">утверждении </w:t>
      </w:r>
      <w:r w:rsidR="002B17EF">
        <w:rPr>
          <w:rFonts w:ascii="Times New Roman" w:hAnsi="Times New Roman"/>
          <w:sz w:val="24"/>
          <w:szCs w:val="24"/>
        </w:rPr>
        <w:t>ведомственной целевой программы мероприятий, направленной</w:t>
      </w:r>
      <w:r w:rsidR="002B17EF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>ии муниципального образования</w:t>
      </w:r>
      <w:r w:rsidR="00C340BF" w:rsidRPr="0019134B">
        <w:rPr>
          <w:rFonts w:ascii="Times New Roman" w:hAnsi="Times New Roman"/>
          <w:sz w:val="24"/>
          <w:szCs w:val="24"/>
        </w:rPr>
        <w:t>»</w:t>
      </w:r>
      <w:r w:rsidR="0063203E">
        <w:rPr>
          <w:rFonts w:ascii="Times New Roman" w:hAnsi="Times New Roman"/>
          <w:sz w:val="24"/>
          <w:szCs w:val="24"/>
        </w:rPr>
        <w:t xml:space="preserve"> на 201</w:t>
      </w:r>
      <w:r w:rsidR="0010579B">
        <w:rPr>
          <w:rFonts w:ascii="Times New Roman" w:hAnsi="Times New Roman"/>
          <w:sz w:val="24"/>
          <w:szCs w:val="24"/>
        </w:rPr>
        <w:t>9</w:t>
      </w:r>
      <w:r w:rsidR="0063203E">
        <w:rPr>
          <w:rFonts w:ascii="Times New Roman" w:hAnsi="Times New Roman"/>
          <w:sz w:val="24"/>
          <w:szCs w:val="24"/>
        </w:rPr>
        <w:t xml:space="preserve"> год </w:t>
      </w:r>
      <w:r w:rsidR="002B17EF">
        <w:rPr>
          <w:rFonts w:ascii="Times New Roman" w:hAnsi="Times New Roman"/>
          <w:sz w:val="24"/>
          <w:szCs w:val="24"/>
        </w:rPr>
        <w:t>(с изм. от 31.01.19 №9)(далее- Постан</w:t>
      </w:r>
      <w:r w:rsidR="00A23D67">
        <w:rPr>
          <w:rFonts w:ascii="Times New Roman" w:hAnsi="Times New Roman"/>
          <w:sz w:val="24"/>
          <w:szCs w:val="24"/>
        </w:rPr>
        <w:t xml:space="preserve">овление) изложив приложение №2 </w:t>
      </w:r>
      <w:r w:rsidR="002B17EF">
        <w:rPr>
          <w:rFonts w:ascii="Times New Roman" w:hAnsi="Times New Roman"/>
          <w:sz w:val="24"/>
          <w:szCs w:val="24"/>
        </w:rPr>
        <w:t xml:space="preserve"> </w:t>
      </w:r>
      <w:r w:rsidR="00EF7A34">
        <w:rPr>
          <w:rFonts w:ascii="Times New Roman" w:hAnsi="Times New Roman"/>
          <w:sz w:val="24"/>
          <w:szCs w:val="24"/>
        </w:rPr>
        <w:t>к ведомственной целевой программе</w:t>
      </w:r>
      <w:r w:rsidR="0000557C">
        <w:rPr>
          <w:rFonts w:ascii="Times New Roman" w:hAnsi="Times New Roman"/>
          <w:sz w:val="24"/>
          <w:szCs w:val="24"/>
        </w:rPr>
        <w:t xml:space="preserve"> </w:t>
      </w:r>
      <w:r w:rsidR="00EF7A34">
        <w:rPr>
          <w:rFonts w:ascii="Times New Roman" w:hAnsi="Times New Roman"/>
          <w:sz w:val="24"/>
          <w:szCs w:val="24"/>
        </w:rPr>
        <w:t>(приложение к Постановлени</w:t>
      </w:r>
      <w:r w:rsidR="00A23D67">
        <w:rPr>
          <w:rFonts w:ascii="Times New Roman" w:hAnsi="Times New Roman"/>
          <w:sz w:val="24"/>
          <w:szCs w:val="24"/>
        </w:rPr>
        <w:t>ю)</w:t>
      </w:r>
      <w:r w:rsidR="0000557C">
        <w:rPr>
          <w:rFonts w:ascii="Times New Roman" w:hAnsi="Times New Roman"/>
          <w:sz w:val="24"/>
          <w:szCs w:val="24"/>
        </w:rPr>
        <w:t xml:space="preserve"> </w:t>
      </w:r>
      <w:r w:rsidR="00A23D67">
        <w:rPr>
          <w:rFonts w:ascii="Times New Roman" w:hAnsi="Times New Roman"/>
          <w:sz w:val="24"/>
          <w:szCs w:val="24"/>
        </w:rPr>
        <w:t xml:space="preserve">в редакции согласно Приложению </w:t>
      </w:r>
      <w:r w:rsidR="00EF7A34">
        <w:rPr>
          <w:rFonts w:ascii="Times New Roman" w:hAnsi="Times New Roman"/>
          <w:sz w:val="24"/>
          <w:szCs w:val="24"/>
        </w:rPr>
        <w:t>№1 к настоящему Постановлению</w:t>
      </w:r>
    </w:p>
    <w:p w:rsidR="00F0574C" w:rsidRPr="0019134B" w:rsidRDefault="00F0574C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</w:t>
      </w:r>
      <w:r w:rsidR="00A676FE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№</w:t>
      </w:r>
      <w:r w:rsidR="00DE4A4C">
        <w:rPr>
          <w:rFonts w:ascii="Times New Roman" w:hAnsi="Times New Roman"/>
          <w:sz w:val="24"/>
          <w:szCs w:val="24"/>
        </w:rPr>
        <w:t>1,</w:t>
      </w:r>
      <w:r w:rsidR="00E916A9">
        <w:rPr>
          <w:rFonts w:ascii="Times New Roman" w:hAnsi="Times New Roman"/>
          <w:sz w:val="24"/>
          <w:szCs w:val="24"/>
        </w:rPr>
        <w:t xml:space="preserve"> 2-</w:t>
      </w:r>
      <w:r w:rsidR="00A676FE">
        <w:rPr>
          <w:rFonts w:ascii="Times New Roman" w:hAnsi="Times New Roman"/>
          <w:sz w:val="24"/>
          <w:szCs w:val="24"/>
        </w:rPr>
        <w:t>1,</w:t>
      </w:r>
      <w:r w:rsidR="00DE4A4C">
        <w:rPr>
          <w:rFonts w:ascii="Times New Roman" w:hAnsi="Times New Roman"/>
          <w:sz w:val="24"/>
          <w:szCs w:val="24"/>
        </w:rPr>
        <w:t xml:space="preserve"> </w:t>
      </w:r>
      <w:r w:rsidR="00A676FE">
        <w:rPr>
          <w:rFonts w:ascii="Times New Roman" w:hAnsi="Times New Roman"/>
          <w:sz w:val="24"/>
          <w:szCs w:val="24"/>
        </w:rPr>
        <w:t>2-2</w:t>
      </w:r>
      <w:r w:rsidR="00DE4A4C">
        <w:rPr>
          <w:rFonts w:ascii="Times New Roman" w:hAnsi="Times New Roman"/>
          <w:sz w:val="24"/>
          <w:szCs w:val="24"/>
        </w:rPr>
        <w:t xml:space="preserve"> </w:t>
      </w:r>
      <w:r w:rsidR="00A676FE">
        <w:rPr>
          <w:rFonts w:ascii="Times New Roman" w:hAnsi="Times New Roman"/>
          <w:sz w:val="24"/>
          <w:szCs w:val="24"/>
        </w:rPr>
        <w:t>,</w:t>
      </w:r>
      <w:r w:rsidR="00DE4A4C">
        <w:rPr>
          <w:rFonts w:ascii="Times New Roman" w:hAnsi="Times New Roman"/>
          <w:sz w:val="24"/>
          <w:szCs w:val="24"/>
        </w:rPr>
        <w:t xml:space="preserve">2-3, </w:t>
      </w:r>
      <w:r w:rsidR="00A676FE">
        <w:rPr>
          <w:rFonts w:ascii="Times New Roman" w:hAnsi="Times New Roman"/>
          <w:sz w:val="24"/>
          <w:szCs w:val="24"/>
        </w:rPr>
        <w:t>2-4,</w:t>
      </w:r>
      <w:r w:rsidR="00DE4A4C">
        <w:rPr>
          <w:rFonts w:ascii="Times New Roman" w:hAnsi="Times New Roman"/>
          <w:sz w:val="24"/>
          <w:szCs w:val="24"/>
        </w:rPr>
        <w:t xml:space="preserve"> </w:t>
      </w:r>
      <w:r w:rsidR="00A676FE">
        <w:rPr>
          <w:rFonts w:ascii="Times New Roman" w:hAnsi="Times New Roman"/>
          <w:sz w:val="24"/>
          <w:szCs w:val="24"/>
        </w:rPr>
        <w:t>3,</w:t>
      </w:r>
      <w:r w:rsidR="00DE4A4C">
        <w:rPr>
          <w:rFonts w:ascii="Times New Roman" w:hAnsi="Times New Roman"/>
          <w:sz w:val="24"/>
          <w:szCs w:val="24"/>
        </w:rPr>
        <w:t xml:space="preserve"> </w:t>
      </w:r>
      <w:r w:rsidR="00A676FE">
        <w:rPr>
          <w:rFonts w:ascii="Times New Roman" w:hAnsi="Times New Roman"/>
          <w:sz w:val="24"/>
          <w:szCs w:val="24"/>
        </w:rPr>
        <w:t>3-1,4,5 к ведомственной целевой программе оставить без изменений.</w:t>
      </w:r>
    </w:p>
    <w:p w:rsidR="002920D4" w:rsidRDefault="00A676FE" w:rsidP="002920D4">
      <w:pPr>
        <w:pStyle w:val="af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8045CE" w:rsidRPr="0019134B">
        <w:rPr>
          <w:rFonts w:ascii="Times New Roman" w:hAnsi="Times New Roman"/>
          <w:sz w:val="24"/>
          <w:szCs w:val="24"/>
        </w:rPr>
        <w:t xml:space="preserve">Постановление вступает  в </w:t>
      </w:r>
      <w:r w:rsidR="00A705A8" w:rsidRPr="0019134B">
        <w:rPr>
          <w:rFonts w:ascii="Times New Roman" w:hAnsi="Times New Roman"/>
          <w:sz w:val="24"/>
          <w:szCs w:val="24"/>
        </w:rPr>
        <w:t xml:space="preserve"> силу  с  момента  его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A676FE" w:rsidP="002920D4">
      <w:pPr>
        <w:pStyle w:val="af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D72E2B" w:rsidRPr="0019134B">
        <w:rPr>
          <w:rFonts w:ascii="Times New Roman" w:hAnsi="Times New Roman"/>
          <w:sz w:val="24"/>
          <w:szCs w:val="24"/>
        </w:rPr>
        <w:t xml:space="preserve">Контроль за исполнением  настоящего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8401C6" w:rsidRPr="005B5E99" w:rsidRDefault="000B498C" w:rsidP="005B5E99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CF0929" w:rsidP="005B5E99">
      <w:pPr>
        <w:pStyle w:val="af"/>
        <w:ind w:left="567" w:firstLine="283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5B5E99">
      <w:pPr>
        <w:pStyle w:val="af"/>
        <w:ind w:left="567" w:firstLine="283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5B5E99">
      <w:pPr>
        <w:pStyle w:val="af"/>
        <w:ind w:left="567" w:firstLine="283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22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68"/>
      </w:tblGrid>
      <w:tr w:rsidR="00EF7A34" w:rsidTr="00EF7A34">
        <w:tc>
          <w:tcPr>
            <w:tcW w:w="2268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</w:tbl>
    <w:p w:rsidR="003672E2" w:rsidRDefault="00B8716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="006170C8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172E1" w:rsidSect="006170C8">
      <w:pgSz w:w="11906" w:h="16838"/>
      <w:pgMar w:top="142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31D" w:rsidRDefault="00E8431D" w:rsidP="00406891">
      <w:pPr>
        <w:spacing w:after="0" w:line="240" w:lineRule="auto"/>
      </w:pPr>
      <w:r>
        <w:separator/>
      </w:r>
    </w:p>
  </w:endnote>
  <w:endnote w:type="continuationSeparator" w:id="1">
    <w:p w:rsidR="00E8431D" w:rsidRDefault="00E8431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31D" w:rsidRDefault="00E8431D" w:rsidP="00406891">
      <w:pPr>
        <w:spacing w:after="0" w:line="240" w:lineRule="auto"/>
      </w:pPr>
      <w:r>
        <w:separator/>
      </w:r>
    </w:p>
  </w:footnote>
  <w:footnote w:type="continuationSeparator" w:id="1">
    <w:p w:rsidR="00E8431D" w:rsidRDefault="00E8431D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0"/>
  </w:num>
  <w:num w:numId="21">
    <w:abstractNumId w:val="14"/>
  </w:num>
  <w:num w:numId="22">
    <w:abstractNumId w:val="3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4F1B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1EFE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E4D"/>
    <w:rsid w:val="008C644B"/>
    <w:rsid w:val="008C7460"/>
    <w:rsid w:val="008C7D75"/>
    <w:rsid w:val="008D00E4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498B"/>
    <w:rsid w:val="00A4553A"/>
    <w:rsid w:val="00A46170"/>
    <w:rsid w:val="00A4629D"/>
    <w:rsid w:val="00A50020"/>
    <w:rsid w:val="00A51A6F"/>
    <w:rsid w:val="00A51E9A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485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53BB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842"/>
    <w:rsid w:val="00D71CD1"/>
    <w:rsid w:val="00D72815"/>
    <w:rsid w:val="00D72E2B"/>
    <w:rsid w:val="00D738A0"/>
    <w:rsid w:val="00D74512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31D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427E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63E1-9C07-4833-91B2-7DD56184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49</cp:revision>
  <cp:lastPrinted>2019-02-15T06:19:00Z</cp:lastPrinted>
  <dcterms:created xsi:type="dcterms:W3CDTF">2018-11-21T13:24:00Z</dcterms:created>
  <dcterms:modified xsi:type="dcterms:W3CDTF">2019-02-19T13:03:00Z</dcterms:modified>
</cp:coreProperties>
</file>